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FC4E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="00CD7D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сентябре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2018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C4E18" w:rsidRPr="00A64C68" w:rsidRDefault="00324CA0" w:rsidP="00A64C68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64C6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14 сентября </w:t>
      </w:r>
      <w:r w:rsidR="00DD6756" w:rsidRPr="00A64C6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2018 года</w:t>
      </w:r>
      <w:r w:rsidR="00DD6756" w:rsidRPr="00A64C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C4E18" w:rsidRPr="00A64C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комиссиями в составе </w:t>
      </w:r>
      <w:proofErr w:type="gramStart"/>
      <w:r w:rsidR="00FC4E18" w:rsidRPr="00A64C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FC4E18" w:rsidRPr="00A64C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="00FC4E18" w:rsidRPr="00A64C68">
        <w:rPr>
          <w:rStyle w:val="4"/>
          <w:b w:val="0"/>
          <w:color w:val="000000"/>
          <w:sz w:val="24"/>
          <w:szCs w:val="24"/>
        </w:rPr>
        <w:t>плановая</w:t>
      </w:r>
      <w:r w:rsidR="00FC4E18" w:rsidRPr="00A64C68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 w:rsidR="00FC4E18" w:rsidRPr="00A64C68">
        <w:rPr>
          <w:rFonts w:ascii="Times New Roman" w:hAnsi="Times New Roman"/>
          <w:color w:val="000000"/>
          <w:sz w:val="24"/>
          <w:szCs w:val="24"/>
        </w:rPr>
        <w:t>Почепского</w:t>
      </w:r>
      <w:proofErr w:type="spellEnd"/>
      <w:r w:rsidR="00FC4E18" w:rsidRPr="00A64C68">
        <w:rPr>
          <w:rFonts w:ascii="Times New Roman" w:hAnsi="Times New Roman"/>
          <w:color w:val="000000"/>
          <w:sz w:val="24"/>
          <w:szCs w:val="24"/>
        </w:rPr>
        <w:t xml:space="preserve"> нотариального округа Брянской области Кудряшовой А.Ю.  </w:t>
      </w:r>
    </w:p>
    <w:p w:rsidR="00FC4E18" w:rsidRPr="00A64C68" w:rsidRDefault="00FC4E18" w:rsidP="00A64C68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64C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3044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A64C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FC4E18" w:rsidRPr="00A64C68" w:rsidRDefault="00FC4E18" w:rsidP="00A64C68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4C68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 w:rsidRPr="00A64C68">
        <w:rPr>
          <w:rFonts w:ascii="Times New Roman" w:hAnsi="Times New Roman"/>
          <w:color w:val="000000"/>
          <w:sz w:val="24"/>
          <w:szCs w:val="24"/>
        </w:rPr>
        <w:t>Почепского</w:t>
      </w:r>
      <w:proofErr w:type="spellEnd"/>
      <w:r w:rsidRPr="00A64C68">
        <w:rPr>
          <w:rFonts w:ascii="Times New Roman" w:hAnsi="Times New Roman"/>
          <w:color w:val="000000"/>
          <w:sz w:val="24"/>
          <w:szCs w:val="24"/>
        </w:rPr>
        <w:t xml:space="preserve"> нотариального округа Брянской области Кудряшовой А.Ю. </w:t>
      </w:r>
      <w:r w:rsidR="00A64C68">
        <w:rPr>
          <w:rFonts w:ascii="Times New Roman" w:hAnsi="Times New Roman"/>
          <w:color w:val="000000"/>
          <w:sz w:val="24"/>
          <w:szCs w:val="24"/>
        </w:rPr>
        <w:br/>
      </w:r>
      <w:r w:rsidRPr="00A64C68">
        <w:rPr>
          <w:rFonts w:ascii="Times New Roman" w:hAnsi="Times New Roman"/>
          <w:color w:val="000000"/>
          <w:sz w:val="24"/>
          <w:szCs w:val="24"/>
        </w:rPr>
        <w:t>по исполнению Правил нотариального делопроизводства признать удовлетворительной.</w:t>
      </w:r>
    </w:p>
    <w:p w:rsidR="00FC4E18" w:rsidRPr="00A64C68" w:rsidRDefault="00FC4E18" w:rsidP="00A64C68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4C68">
        <w:rPr>
          <w:rFonts w:ascii="Times New Roman" w:hAnsi="Times New Roman"/>
          <w:color w:val="000000"/>
          <w:sz w:val="24"/>
          <w:szCs w:val="24"/>
        </w:rPr>
        <w:t>По результатам проверки нотариусу даны рекомендации по исполнению Правил нотариального делопроизводства.</w:t>
      </w:r>
    </w:p>
    <w:p w:rsidR="00F144EB" w:rsidRPr="00A64C68" w:rsidRDefault="00F144EB" w:rsidP="00A64C68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4E18" w:rsidRDefault="00FC4E18" w:rsidP="00A64C68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64C68" w:rsidRPr="00A64C68" w:rsidRDefault="00A64C68" w:rsidP="00A64C68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64C68" w:rsidRPr="00A64C68" w:rsidRDefault="00A64C68" w:rsidP="00A64C68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64C6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18 сентября 2018 года</w:t>
      </w:r>
      <w:r w:rsidRPr="00A64C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комиссиями в составе </w:t>
      </w:r>
      <w:proofErr w:type="gramStart"/>
      <w:r w:rsidRPr="00A64C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Pr="00A64C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Pr="00A64C68">
        <w:rPr>
          <w:rStyle w:val="4"/>
          <w:b w:val="0"/>
          <w:color w:val="000000"/>
          <w:sz w:val="24"/>
          <w:szCs w:val="24"/>
        </w:rPr>
        <w:t>плановая</w:t>
      </w:r>
      <w:r w:rsidRPr="00A64C68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 w:rsidRPr="00A64C68">
        <w:rPr>
          <w:rFonts w:ascii="Times New Roman" w:hAnsi="Times New Roman"/>
          <w:color w:val="000000"/>
          <w:sz w:val="24"/>
          <w:szCs w:val="24"/>
        </w:rPr>
        <w:t>Почепского</w:t>
      </w:r>
      <w:proofErr w:type="spellEnd"/>
      <w:r w:rsidRPr="00A64C68">
        <w:rPr>
          <w:rFonts w:ascii="Times New Roman" w:hAnsi="Times New Roman"/>
          <w:color w:val="000000"/>
          <w:sz w:val="24"/>
          <w:szCs w:val="24"/>
        </w:rPr>
        <w:t xml:space="preserve"> нотариального округа Брянской области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Зарьковой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В.А.</w:t>
      </w:r>
      <w:r w:rsidRPr="00A64C68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A64C68" w:rsidRPr="00A64C68" w:rsidRDefault="00A64C68" w:rsidP="00A64C68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64C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3044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A64C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A64C68" w:rsidRPr="00A64C68" w:rsidRDefault="00A64C68" w:rsidP="00A64C68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4C68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 w:rsidRPr="00A64C68">
        <w:rPr>
          <w:rFonts w:ascii="Times New Roman" w:hAnsi="Times New Roman"/>
          <w:color w:val="000000"/>
          <w:sz w:val="24"/>
          <w:szCs w:val="24"/>
        </w:rPr>
        <w:t>Почепского</w:t>
      </w:r>
      <w:proofErr w:type="spellEnd"/>
      <w:r w:rsidRPr="00A64C68">
        <w:rPr>
          <w:rFonts w:ascii="Times New Roman" w:hAnsi="Times New Roman"/>
          <w:color w:val="000000"/>
          <w:sz w:val="24"/>
          <w:szCs w:val="24"/>
        </w:rPr>
        <w:t xml:space="preserve"> нотариального округа Брянской области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Зарьковой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В.А.</w:t>
      </w:r>
      <w:r w:rsidRPr="00A64C68">
        <w:rPr>
          <w:rFonts w:ascii="Times New Roman" w:hAnsi="Times New Roman"/>
          <w:color w:val="000000"/>
          <w:sz w:val="24"/>
          <w:szCs w:val="24"/>
        </w:rPr>
        <w:t xml:space="preserve"> по исполнению Правил нотариального делопроизводства признать удовлетворительной.</w:t>
      </w:r>
    </w:p>
    <w:p w:rsidR="00A64C68" w:rsidRPr="00A64C68" w:rsidRDefault="00A64C68" w:rsidP="00A64C68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4C68">
        <w:rPr>
          <w:rFonts w:ascii="Times New Roman" w:hAnsi="Times New Roman"/>
          <w:color w:val="000000"/>
          <w:sz w:val="24"/>
          <w:szCs w:val="24"/>
        </w:rPr>
        <w:t>По результатам проверки нотариусу даны рекомендации по исполнению Правил нотариального делопроизводства.</w:t>
      </w:r>
    </w:p>
    <w:p w:rsidR="00FC4E18" w:rsidRDefault="00FC4E18">
      <w:pPr>
        <w:rPr>
          <w:rFonts w:ascii="Times New Roman" w:hAnsi="Times New Roman"/>
          <w:color w:val="000000"/>
          <w:sz w:val="28"/>
          <w:szCs w:val="28"/>
        </w:rPr>
      </w:pPr>
    </w:p>
    <w:p w:rsidR="00FC4E18" w:rsidRDefault="00FC4E18">
      <w:pPr>
        <w:rPr>
          <w:rFonts w:ascii="Times New Roman" w:hAnsi="Times New Roman"/>
          <w:color w:val="000000"/>
          <w:sz w:val="28"/>
          <w:szCs w:val="28"/>
        </w:rPr>
      </w:pPr>
    </w:p>
    <w:p w:rsidR="00FC4E18" w:rsidRDefault="00FC4E18">
      <w:pPr>
        <w:rPr>
          <w:rFonts w:ascii="Times New Roman" w:hAnsi="Times New Roman"/>
          <w:color w:val="000000"/>
          <w:sz w:val="28"/>
          <w:szCs w:val="28"/>
        </w:rPr>
      </w:pPr>
    </w:p>
    <w:sectPr w:rsidR="00FC4E18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83C"/>
    <w:rsid w:val="001E312D"/>
    <w:rsid w:val="002C25FC"/>
    <w:rsid w:val="0030446A"/>
    <w:rsid w:val="00324CA0"/>
    <w:rsid w:val="00364641"/>
    <w:rsid w:val="00404B9B"/>
    <w:rsid w:val="004D4008"/>
    <w:rsid w:val="0080083C"/>
    <w:rsid w:val="00804C00"/>
    <w:rsid w:val="00974C21"/>
    <w:rsid w:val="00A64C68"/>
    <w:rsid w:val="00C0605A"/>
    <w:rsid w:val="00CD7D53"/>
    <w:rsid w:val="00D618F5"/>
    <w:rsid w:val="00DD6756"/>
    <w:rsid w:val="00F144EB"/>
    <w:rsid w:val="00F2709E"/>
    <w:rsid w:val="00F53FA4"/>
    <w:rsid w:val="00FA1C42"/>
    <w:rsid w:val="00FB624F"/>
    <w:rsid w:val="00FC4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6</cp:revision>
  <dcterms:created xsi:type="dcterms:W3CDTF">2018-12-11T11:45:00Z</dcterms:created>
  <dcterms:modified xsi:type="dcterms:W3CDTF">2018-12-24T13:27:00Z</dcterms:modified>
</cp:coreProperties>
</file>