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C7769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345A2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6081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апреле</w:t>
      </w:r>
      <w:r w:rsidR="005A76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</w:t>
      </w:r>
      <w:r w:rsidR="005A767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7769A" w:rsidRPr="00477C8A" w:rsidRDefault="005A767D" w:rsidP="00C7769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="0036081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9 апреля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2019 </w:t>
      </w:r>
      <w:r w:rsidR="00DD675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</w:t>
      </w:r>
      <w:r w:rsidR="00C776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омиссиями в составе </w:t>
      </w:r>
      <w:proofErr w:type="gramStart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C7769A"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Брянской области и Брянской областной нотариальной палаты проведена </w:t>
      </w:r>
      <w:r w:rsidR="00C7769A" w:rsidRPr="00477C8A">
        <w:rPr>
          <w:rStyle w:val="4"/>
          <w:b w:val="0"/>
          <w:color w:val="000000"/>
          <w:sz w:val="28"/>
          <w:szCs w:val="28"/>
        </w:rPr>
        <w:t>плановая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="0036081C">
        <w:rPr>
          <w:rFonts w:ascii="Times New Roman" w:hAnsi="Times New Roman"/>
          <w:color w:val="000000"/>
          <w:sz w:val="28"/>
          <w:szCs w:val="28"/>
        </w:rPr>
        <w:t>Злынковского</w:t>
      </w:r>
      <w:proofErr w:type="spellEnd"/>
      <w:r w:rsidR="003608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r w:rsidR="003651B3"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36081C">
        <w:rPr>
          <w:rFonts w:ascii="Times New Roman" w:hAnsi="Times New Roman"/>
          <w:color w:val="000000"/>
          <w:sz w:val="28"/>
          <w:szCs w:val="28"/>
        </w:rPr>
        <w:t>Котелкиным</w:t>
      </w:r>
      <w:proofErr w:type="spellEnd"/>
      <w:r w:rsidR="0036081C">
        <w:rPr>
          <w:rFonts w:ascii="Times New Roman" w:hAnsi="Times New Roman"/>
          <w:color w:val="000000"/>
          <w:sz w:val="28"/>
          <w:szCs w:val="28"/>
        </w:rPr>
        <w:t xml:space="preserve"> Н.В.</w:t>
      </w:r>
      <w:r w:rsidR="00C7769A" w:rsidRPr="00477C8A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C7769A" w:rsidRPr="00477C8A" w:rsidRDefault="00C7769A" w:rsidP="00C7769A">
      <w:pPr>
        <w:spacing w:after="0" w:line="360" w:lineRule="exact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Комиссиями по итогам провер</w:t>
      </w:r>
      <w:r w:rsidR="00732E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 w:rsidRPr="00477C8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составлены справки.</w:t>
      </w:r>
    </w:p>
    <w:p w:rsidR="00C7769A" w:rsidRDefault="00C7769A" w:rsidP="00C7769A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77C8A">
        <w:rPr>
          <w:rFonts w:ascii="Times New Roman" w:hAnsi="Times New Roman"/>
          <w:color w:val="000000"/>
          <w:sz w:val="28"/>
          <w:szCs w:val="28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="0036081C">
        <w:rPr>
          <w:rFonts w:ascii="Times New Roman" w:hAnsi="Times New Roman"/>
          <w:color w:val="000000"/>
          <w:sz w:val="28"/>
          <w:szCs w:val="28"/>
        </w:rPr>
        <w:t>Злынковского</w:t>
      </w:r>
      <w:proofErr w:type="spellEnd"/>
      <w:r w:rsidR="003608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77C8A">
        <w:rPr>
          <w:rFonts w:ascii="Times New Roman" w:hAnsi="Times New Roman"/>
          <w:color w:val="000000"/>
          <w:sz w:val="28"/>
          <w:szCs w:val="28"/>
        </w:rPr>
        <w:t xml:space="preserve">нотариального округа Брянской области </w:t>
      </w:r>
      <w:r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 w:rsidR="0036081C">
        <w:rPr>
          <w:rFonts w:ascii="Times New Roman" w:hAnsi="Times New Roman"/>
          <w:color w:val="000000"/>
          <w:sz w:val="28"/>
          <w:szCs w:val="28"/>
        </w:rPr>
        <w:t>Котелкина</w:t>
      </w:r>
      <w:proofErr w:type="spellEnd"/>
      <w:r w:rsidR="0036081C">
        <w:rPr>
          <w:rFonts w:ascii="Times New Roman" w:hAnsi="Times New Roman"/>
          <w:color w:val="000000"/>
          <w:sz w:val="28"/>
          <w:szCs w:val="28"/>
        </w:rPr>
        <w:t xml:space="preserve"> Н.В. </w:t>
      </w:r>
      <w:r w:rsidRPr="00477C8A">
        <w:rPr>
          <w:rFonts w:ascii="Times New Roman" w:hAnsi="Times New Roman"/>
          <w:color w:val="000000"/>
          <w:sz w:val="28"/>
          <w:szCs w:val="28"/>
        </w:rPr>
        <w:t>по исполнению Правил нотариального делопроизводства признать удовлетворительной.</w:t>
      </w:r>
      <w:r w:rsidR="0036081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6081C" w:rsidRPr="00477C8A" w:rsidRDefault="0036081C" w:rsidP="00C7769A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части несвоевременной регистрации нотариальных действий в единой информационной системе нотариата работа нотариуса признана неудовлетворительной.</w:t>
      </w:r>
    </w:p>
    <w:p w:rsidR="0036081C" w:rsidRDefault="00C7769A" w:rsidP="00C7769A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345EC">
        <w:rPr>
          <w:rFonts w:ascii="Times New Roman" w:hAnsi="Times New Roman"/>
          <w:color w:val="000000"/>
          <w:sz w:val="28"/>
          <w:szCs w:val="28"/>
        </w:rPr>
        <w:t xml:space="preserve">По результатам проверки нотариусу </w:t>
      </w:r>
      <w:r w:rsidR="0036081C">
        <w:rPr>
          <w:rFonts w:ascii="Times New Roman" w:hAnsi="Times New Roman"/>
          <w:color w:val="000000"/>
          <w:sz w:val="28"/>
          <w:szCs w:val="28"/>
        </w:rPr>
        <w:t xml:space="preserve">рекомендовано своевременно </w:t>
      </w:r>
      <w:proofErr w:type="gramStart"/>
      <w:r w:rsidR="0036081C">
        <w:rPr>
          <w:rFonts w:ascii="Times New Roman" w:hAnsi="Times New Roman"/>
          <w:color w:val="000000"/>
          <w:sz w:val="28"/>
          <w:szCs w:val="28"/>
        </w:rPr>
        <w:t>вносить</w:t>
      </w:r>
      <w:proofErr w:type="gramEnd"/>
      <w:r w:rsidR="0036081C">
        <w:rPr>
          <w:rFonts w:ascii="Times New Roman" w:hAnsi="Times New Roman"/>
          <w:color w:val="000000"/>
          <w:sz w:val="28"/>
          <w:szCs w:val="28"/>
        </w:rPr>
        <w:t xml:space="preserve"> сведения о совершенных нотариальных действиях в единую информационную систему нотариата</w:t>
      </w:r>
      <w:r w:rsidR="003A41F4">
        <w:rPr>
          <w:rFonts w:ascii="Times New Roman" w:hAnsi="Times New Roman"/>
          <w:color w:val="000000"/>
          <w:sz w:val="28"/>
          <w:szCs w:val="28"/>
        </w:rPr>
        <w:t>.</w:t>
      </w: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p w:rsidR="00C7769A" w:rsidRDefault="00C7769A">
      <w:pPr>
        <w:rPr>
          <w:rFonts w:ascii="Times New Roman" w:hAnsi="Times New Roman"/>
          <w:color w:val="000000"/>
          <w:sz w:val="28"/>
          <w:szCs w:val="28"/>
        </w:rPr>
      </w:pPr>
    </w:p>
    <w:sectPr w:rsidR="00C7769A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83C"/>
    <w:rsid w:val="00085337"/>
    <w:rsid w:val="00245E4D"/>
    <w:rsid w:val="002C25FC"/>
    <w:rsid w:val="00307DC2"/>
    <w:rsid w:val="00345A2C"/>
    <w:rsid w:val="0036081C"/>
    <w:rsid w:val="00364641"/>
    <w:rsid w:val="003651B3"/>
    <w:rsid w:val="003A41F4"/>
    <w:rsid w:val="00404B9B"/>
    <w:rsid w:val="004A4D68"/>
    <w:rsid w:val="004D4008"/>
    <w:rsid w:val="005A767D"/>
    <w:rsid w:val="00732EBF"/>
    <w:rsid w:val="0080083C"/>
    <w:rsid w:val="00804C00"/>
    <w:rsid w:val="008110AB"/>
    <w:rsid w:val="00814AD3"/>
    <w:rsid w:val="00904DFA"/>
    <w:rsid w:val="00974C21"/>
    <w:rsid w:val="00C34E2B"/>
    <w:rsid w:val="00C7769A"/>
    <w:rsid w:val="00CA3CAC"/>
    <w:rsid w:val="00D618F5"/>
    <w:rsid w:val="00DD6756"/>
    <w:rsid w:val="00E25474"/>
    <w:rsid w:val="00E56517"/>
    <w:rsid w:val="00EE190A"/>
    <w:rsid w:val="00F144EB"/>
    <w:rsid w:val="00F53FA4"/>
    <w:rsid w:val="00FA1C42"/>
    <w:rsid w:val="00FD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3</cp:revision>
  <dcterms:created xsi:type="dcterms:W3CDTF">2019-04-11T07:27:00Z</dcterms:created>
  <dcterms:modified xsi:type="dcterms:W3CDTF">2019-04-30T07:27:00Z</dcterms:modified>
</cp:coreProperties>
</file>